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79" w:rsidRPr="0010083C" w:rsidRDefault="0010083C" w:rsidP="008F5379">
      <w:pPr>
        <w:jc w:val="center"/>
        <w:rPr>
          <w:rFonts w:ascii="Times New Roman" w:hAnsi="Times New Roman" w:cs="Times New Roman"/>
          <w:b/>
          <w:color w:val="E36C0A" w:themeColor="accent6" w:themeShade="BF"/>
          <w:sz w:val="40"/>
        </w:rPr>
      </w:pPr>
      <w:r w:rsidRPr="0010083C">
        <w:rPr>
          <w:rFonts w:ascii="Times New Roman" w:hAnsi="Times New Roman" w:cs="Times New Roman"/>
          <w:b/>
          <w:color w:val="E36C0A" w:themeColor="accent6" w:themeShade="BF"/>
          <w:sz w:val="40"/>
        </w:rPr>
        <w:t xml:space="preserve"> </w:t>
      </w:r>
      <w:r w:rsidR="008F5379" w:rsidRPr="0010083C">
        <w:rPr>
          <w:rFonts w:ascii="Times New Roman" w:hAnsi="Times New Roman" w:cs="Times New Roman"/>
          <w:b/>
          <w:color w:val="E36C0A" w:themeColor="accent6" w:themeShade="BF"/>
          <w:sz w:val="40"/>
        </w:rPr>
        <w:t>«Характер ребенка зависит от Вас»</w:t>
      </w:r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>Мы часто произносим слово "характер" и уже привыкли к нему. "Вот это характер", - говорим мы с восхищением. "Ну и характер!" - произносим, когда негодуем. Хорошо это или плохо - иметь характер?</w:t>
      </w:r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 xml:space="preserve">Каждый, опираясь на свой опыт, понимает под характером определенное сочетание индивидуальных особенностей человека. </w:t>
      </w:r>
      <w:proofErr w:type="gramStart"/>
      <w:r w:rsidRPr="008F5379">
        <w:rPr>
          <w:rFonts w:ascii="Times New Roman" w:hAnsi="Times New Roman" w:cs="Times New Roman"/>
          <w:sz w:val="28"/>
        </w:rPr>
        <w:t>Основными свойствами характера принято считать три группы качеств, проявляющихся в отношении к деятельности, какому-либо поручению (трудолюбие, добросовестность, настойчивость, усидчивость, самостоятельность); в отношении человека к самому себе (гордость, чувство собственного достоинства) и к окружающим (заботливость, отзывчивость, доброта, чуткость).</w:t>
      </w:r>
      <w:proofErr w:type="gramEnd"/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>Названные качества одинаковы по важности и воспитываются одновременно. Можно воспитать у ребенка самостоятельность и чувство собственного достоинства, но одновременно и равнодушие. Такое сочетание качеств довольно распространено. Бывает и так, что ребенок и чуткий, и добрый, но не способный довести до конца ни одного дела, не может поставить перед собой цель.</w:t>
      </w:r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>Родители часто возражают: "Не все можно воспитать: характер передается по наследству. В нашей семье двое детей-близнецов. Воспитываем мы их одинаково, а растут они совершенно разные. Что же поделаешь, родились с разными характерами".</w:t>
      </w:r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>Так ли это? Разберемся, насколько характер ребенка зависит от природных особенностей. Что в характере врожденное, а что приобретенное?</w:t>
      </w:r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 xml:space="preserve">Врожденными, наследственными являются четыре свойства нервной системы ребенка. Первое - сила нервной системы или работоспособность: одни дети выносливы, способны к длительному напряжению, другие - быстро утомляются. Это можно заметить в игре, при выполнении ребенком поручения. Второе свойство - равновесие, или баланс процессов возбуждения и торможения: у одних детей может преобладать процесс возбуждения (шумные, непоседливые дети), у других - процесс торможения (спокойные дети, которых почти невозможно вывести из себя). </w:t>
      </w:r>
      <w:proofErr w:type="gramStart"/>
      <w:r w:rsidRPr="008F5379">
        <w:rPr>
          <w:rFonts w:ascii="Times New Roman" w:hAnsi="Times New Roman" w:cs="Times New Roman"/>
          <w:sz w:val="28"/>
        </w:rPr>
        <w:t>Третья особенность - подвижность, переключаемость нервных процессов (один ребенок легко и быстро переходит от игры к режимным моментам: проснувшись, сразу включается в игру.</w:t>
      </w:r>
      <w:proofErr w:type="gramEnd"/>
      <w:r w:rsidRPr="008F537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F5379">
        <w:rPr>
          <w:rFonts w:ascii="Times New Roman" w:hAnsi="Times New Roman" w:cs="Times New Roman"/>
          <w:sz w:val="28"/>
        </w:rPr>
        <w:t xml:space="preserve">Другому свойственно как бы </w:t>
      </w:r>
      <w:proofErr w:type="spellStart"/>
      <w:r w:rsidRPr="008F5379">
        <w:rPr>
          <w:rFonts w:ascii="Times New Roman" w:hAnsi="Times New Roman" w:cs="Times New Roman"/>
          <w:sz w:val="28"/>
        </w:rPr>
        <w:t>застревание</w:t>
      </w:r>
      <w:proofErr w:type="spellEnd"/>
      <w:r w:rsidRPr="008F5379">
        <w:rPr>
          <w:rFonts w:ascii="Times New Roman" w:hAnsi="Times New Roman" w:cs="Times New Roman"/>
          <w:sz w:val="28"/>
        </w:rPr>
        <w:t xml:space="preserve"> на каком-то </w:t>
      </w:r>
      <w:r w:rsidRPr="008F5379">
        <w:rPr>
          <w:rFonts w:ascii="Times New Roman" w:hAnsi="Times New Roman" w:cs="Times New Roman"/>
          <w:sz w:val="28"/>
        </w:rPr>
        <w:lastRenderedPageBreak/>
        <w:t>переживании, очень медленное включение в состояние бодрствования из сна).</w:t>
      </w:r>
      <w:proofErr w:type="gramEnd"/>
      <w:r w:rsidRPr="008F5379">
        <w:rPr>
          <w:rFonts w:ascii="Times New Roman" w:hAnsi="Times New Roman" w:cs="Times New Roman"/>
          <w:sz w:val="28"/>
        </w:rPr>
        <w:t xml:space="preserve"> Четвертая особенность - динамичность нервных процессов, т. е. способность к возникновению привычных форм поведения и быстрота их изменения. Одни дети легко привыкают к новым требованиям в детском саду, с охотой им подчиняются, другие, охотно </w:t>
      </w:r>
      <w:proofErr w:type="gramStart"/>
      <w:r w:rsidRPr="008F5379">
        <w:rPr>
          <w:rFonts w:ascii="Times New Roman" w:hAnsi="Times New Roman" w:cs="Times New Roman"/>
          <w:sz w:val="28"/>
        </w:rPr>
        <w:t>им</w:t>
      </w:r>
      <w:proofErr w:type="gramEnd"/>
      <w:r w:rsidRPr="008F5379">
        <w:rPr>
          <w:rFonts w:ascii="Times New Roman" w:hAnsi="Times New Roman" w:cs="Times New Roman"/>
          <w:sz w:val="28"/>
        </w:rPr>
        <w:t xml:space="preserve"> следуя, привыкают долго, с трудом.</w:t>
      </w:r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>Характер ребенка не предопределен этими природными особенностями нервной деятельности. Наблюдения за развитием близнецов подтверждают, что одинаковых условий для их развития даже в одной семье быть не может, обстоятельства как бы вынуждают их поступать по-разному. Если мама просит детей помочь ей, то первым отзывается кто-то один. Другой ребенок в это время может стоять к маме спиной и поэтому на какие-то доли секунды отозваться позже. Несколько сходных ситуаций - и уже есть основа для формирования противоположных качеств (пассивности и активности) у детей-близнецов.</w:t>
      </w:r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>Различные сочетания свойств позволяют выделить неодинаковые индивидуальные особенности в поведении и деятельности ребенка.</w:t>
      </w:r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>Особенности нервной деятельности могут и затруднить, и помочь воспитать определенные свойства характера. Так, у очень чувствительного ребенка труднее воспитать самообладание, чем у ребенка уравновешенного. У возбудимых детей труднее воспитать усидчивость, чем у детей медлительных.</w:t>
      </w:r>
    </w:p>
    <w:p w:rsidR="008F5379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5379">
        <w:rPr>
          <w:rFonts w:ascii="Times New Roman" w:hAnsi="Times New Roman" w:cs="Times New Roman"/>
          <w:sz w:val="28"/>
        </w:rPr>
        <w:t>Помните, что все дети, независимо от их индивидуально-психологических особенностей развития, нуждаются в целенаправленном влиянии взрослого, сознательно использующего различные методы и приемы для формирования определенных черт характера ребенка. У всех дошкольников воспитывают устойчивые нравственные чувства, нравственные мотивы поведения, послушание и любознательность, активность. Однако в воспитании детей с различными индивидуальными особенностями важно опира</w:t>
      </w:r>
      <w:bookmarkStart w:id="0" w:name="_GoBack"/>
      <w:bookmarkEnd w:id="0"/>
      <w:r w:rsidRPr="008F5379">
        <w:rPr>
          <w:rFonts w:ascii="Times New Roman" w:hAnsi="Times New Roman" w:cs="Times New Roman"/>
          <w:sz w:val="28"/>
        </w:rPr>
        <w:t>ться на положительные особенности высшей нервной деятельности, изменяя при этом нежелательные их проявления.</w:t>
      </w:r>
    </w:p>
    <w:p w:rsidR="003B3D5B" w:rsidRPr="008F5379" w:rsidRDefault="008F5379" w:rsidP="008F53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0083C">
        <w:rPr>
          <w:rFonts w:ascii="Times New Roman" w:hAnsi="Times New Roman" w:cs="Times New Roman"/>
          <w:i/>
          <w:color w:val="E36C0A" w:themeColor="accent6" w:themeShade="BF"/>
          <w:sz w:val="28"/>
          <w:u w:val="single"/>
        </w:rPr>
        <w:t>Взрослые должны быть и требовательными, и терпеливыми.</w:t>
      </w:r>
      <w:r w:rsidRPr="0010083C">
        <w:rPr>
          <w:rFonts w:ascii="Times New Roman" w:hAnsi="Times New Roman" w:cs="Times New Roman"/>
          <w:color w:val="E36C0A" w:themeColor="accent6" w:themeShade="BF"/>
          <w:sz w:val="28"/>
        </w:rPr>
        <w:t xml:space="preserve"> </w:t>
      </w:r>
      <w:r w:rsidRPr="008F5379">
        <w:rPr>
          <w:rFonts w:ascii="Times New Roman" w:hAnsi="Times New Roman" w:cs="Times New Roman"/>
          <w:sz w:val="28"/>
        </w:rPr>
        <w:t xml:space="preserve">Требуя от детей послушания и предупреждая вспыльчивость и упрямство, ребенку объясняют обоснованность того или иного требования, необходимость выполнения правил. Взрослые не уговаривают, а объясняют, оставаясь требовательными. </w:t>
      </w:r>
      <w:proofErr w:type="gramStart"/>
      <w:r w:rsidRPr="008F5379">
        <w:rPr>
          <w:rFonts w:ascii="Times New Roman" w:hAnsi="Times New Roman" w:cs="Times New Roman"/>
          <w:sz w:val="28"/>
        </w:rPr>
        <w:t xml:space="preserve">Если ребенку дается поручение, он проговаривает его </w:t>
      </w:r>
      <w:r w:rsidRPr="008F5379">
        <w:rPr>
          <w:rFonts w:ascii="Times New Roman" w:hAnsi="Times New Roman" w:cs="Times New Roman"/>
          <w:sz w:val="28"/>
        </w:rPr>
        <w:lastRenderedPageBreak/>
        <w:t xml:space="preserve">вслух, объясняя, что он будет делать, что ему для этого </w:t>
      </w:r>
      <w:r>
        <w:rPr>
          <w:rFonts w:ascii="Times New Roman" w:hAnsi="Times New Roman" w:cs="Times New Roman"/>
          <w:sz w:val="28"/>
        </w:rPr>
        <w:t>необходимо, на какие части лучше</w:t>
      </w:r>
      <w:r w:rsidRPr="008F5379">
        <w:rPr>
          <w:rFonts w:ascii="Times New Roman" w:hAnsi="Times New Roman" w:cs="Times New Roman"/>
          <w:sz w:val="28"/>
        </w:rPr>
        <w:t xml:space="preserve"> разделить поручение, чтобы его легче было выполнить, какие могут встретиться трудности и как их избежать.</w:t>
      </w:r>
      <w:proofErr w:type="gramEnd"/>
      <w:r w:rsidRPr="008F5379">
        <w:rPr>
          <w:rFonts w:ascii="Times New Roman" w:hAnsi="Times New Roman" w:cs="Times New Roman"/>
          <w:sz w:val="28"/>
        </w:rPr>
        <w:t xml:space="preserve"> Не забывайте иногда подходить к нему - ребенку может понадобиться ваша помощь. Не надо бояться доверять ребенку, но следует оказывать ему и необходимую помощь. Дошкольнику можно поручить накрыть на стол, когда пришли гости; можно попросить сходить к соседям с какой-либо просьбой. Подобные поручения требуют от ребенка внешней и внутренней собранности, сдержанности, вежливости, то есть тех качеств, которых ему и не хватает; взрослые высоко оценивают именно эти качества, проявленные неуравновешенным ребенком, для того чтобы они стали устойчивыми чертами характера.</w:t>
      </w:r>
    </w:p>
    <w:sectPr w:rsidR="003B3D5B" w:rsidRPr="008F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F8"/>
    <w:rsid w:val="0010083C"/>
    <w:rsid w:val="001D34D2"/>
    <w:rsid w:val="003B3D5B"/>
    <w:rsid w:val="008800F8"/>
    <w:rsid w:val="008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4412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2017-02-23T11:41:00Z</dcterms:created>
  <dcterms:modified xsi:type="dcterms:W3CDTF">2017-02-26T10:50:00Z</dcterms:modified>
</cp:coreProperties>
</file>